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2F51ED" w14:textId="77777777" w:rsidR="00485478" w:rsidRPr="00485478" w:rsidRDefault="00485478" w:rsidP="00485478">
      <w:pPr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Доступ к сети Интернет</w:t>
      </w:r>
    </w:p>
    <w:p w14:paraId="6C66AE6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В школе 1 компьютерный кабинет.</w:t>
      </w:r>
    </w:p>
    <w:p w14:paraId="3A3CFC2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Полное покрытие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Wi-Fi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Интернетом.</w:t>
      </w:r>
    </w:p>
    <w:p w14:paraId="50A191F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Имеется выделенная линия для подключения к сети.</w:t>
      </w:r>
    </w:p>
    <w:p w14:paraId="6169CD5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Альтернативного сайта школы нет.</w:t>
      </w:r>
    </w:p>
    <w:p w14:paraId="32F7017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00B016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ПРАВИЛА</w:t>
      </w:r>
    </w:p>
    <w:p w14:paraId="3A70251E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использования сети Интернет в ОУ</w:t>
      </w:r>
    </w:p>
    <w:p w14:paraId="7B4CC3AA" w14:textId="77777777" w:rsidR="00485478" w:rsidRPr="00485478" w:rsidRDefault="00485478" w:rsidP="00485478">
      <w:pPr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4AFB53C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1. 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Общие положения</w:t>
      </w:r>
    </w:p>
    <w:p w14:paraId="26CAFA3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1.1. Использование сети Интернет в образовательном учреждении направлено на решение задач учебно-воспитательного процесса.</w:t>
      </w:r>
    </w:p>
    <w:p w14:paraId="53ED53B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1.2. Настоящие Правила регулируют условия и порядок использования сети Интернет в образовательном учреждении (ОУ).</w:t>
      </w:r>
    </w:p>
    <w:p w14:paraId="52B2520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1.3. Настоящие Правила имеют статус локального нормативного акта образовательного учреждения.</w:t>
      </w:r>
    </w:p>
    <w:p w14:paraId="1E00A9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A7D5690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2. </w:t>
      </w:r>
      <w:r w:rsidRPr="00485478">
        <w:rPr>
          <w:rFonts w:ascii="Times New Roman" w:eastAsia="Times New Roman" w:hAnsi="Times New Roman" w:cs="Times New Roman"/>
          <w:b/>
          <w:bCs/>
          <w:i/>
          <w:iCs/>
          <w:color w:val="000000"/>
          <w:bdr w:val="none" w:sz="0" w:space="0" w:color="auto" w:frame="1"/>
          <w:lang w:eastAsia="ru-RU"/>
        </w:rPr>
        <w:t>Организация использования сети Интернет в общеобразовательном учреждении</w:t>
      </w:r>
    </w:p>
    <w:p w14:paraId="556E990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2.1. 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14:paraId="0EF226D2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2.2. Правила использования сети Интернет разрабатываются педагогическим советом ОУ на основе примерного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регламента </w:t>
      </w: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самостоятельно либо с привлечением внешних экспертов, в качестве которых могут выступать:</w:t>
      </w:r>
    </w:p>
    <w:p w14:paraId="7AC8085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преподаватели других образовательных учреждений, имеющие опыт использования Интернета в образовательном процессе;</w:t>
      </w:r>
    </w:p>
    <w:p w14:paraId="66F62CA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специалисты в области информационных технологий;</w:t>
      </w:r>
    </w:p>
    <w:p w14:paraId="0D1C048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представители органов управления образованием;</w:t>
      </w:r>
    </w:p>
    <w:p w14:paraId="06E633D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родители обучающихся.</w:t>
      </w:r>
    </w:p>
    <w:p w14:paraId="485F8A8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2.3. При разработке правил использования сети Интернет педагогический совет руководствуется:</w:t>
      </w:r>
    </w:p>
    <w:p w14:paraId="145366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законодательством Российской Федерации;</w:t>
      </w:r>
    </w:p>
    <w:p w14:paraId="5E8CE1DF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14:paraId="5DC2216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интересами обучающихся;</w:t>
      </w:r>
    </w:p>
    <w:p w14:paraId="7B88036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 целями образовательного процесса;</w:t>
      </w:r>
    </w:p>
    <w:p w14:paraId="2BF8170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— рекомендациями профильных органов и организаций в сфере классификации ресурсов Сети.</w:t>
      </w:r>
    </w:p>
    <w:p w14:paraId="67977A5F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2.4. 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Руководитель ОУ отвечает за обеспечение эффективного и безопасного доступа к сети Интернет в ОУ, а также за выполнение установленных правил.</w:t>
      </w: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14:paraId="393E75C3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2.5. Педагогический совет ОУ:</w:t>
      </w:r>
    </w:p>
    <w:p w14:paraId="2C389F3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решение о разрешении/блокировании доступа к определенным ресурсам и (или) категориям ресурсов сети Интернет;</w:t>
      </w:r>
    </w:p>
    <w:p w14:paraId="1340F7F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определяет характер и объем информации, публикуемой на интернет-ресурсах ОУ;</w:t>
      </w:r>
    </w:p>
    <w:p w14:paraId="3E75A9A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14:paraId="42FA4D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2.6. 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14:paraId="1771709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При этом преподаватель:</w:t>
      </w:r>
      <w:bookmarkStart w:id="0" w:name="_GoBack"/>
      <w:bookmarkEnd w:id="0"/>
    </w:p>
    <w:p w14:paraId="75F8B4A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61386C0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образования.</w:t>
      </w:r>
    </w:p>
    <w:p w14:paraId="4C9502E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2.7. 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</w:t>
      </w:r>
    </w:p>
    <w:p w14:paraId="0B9D9198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Работник образовательного учреждения:</w:t>
      </w:r>
    </w:p>
    <w:p w14:paraId="36E72BBE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наблюдает за использованием компьютера и сети Интернет обучающимися;</w:t>
      </w:r>
    </w:p>
    <w:p w14:paraId="5D85E25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принимает меры по пресечению попыток доступа к ресурсу/группе ресурсов, не совместимых с задачами образования;</w:t>
      </w:r>
    </w:p>
    <w:p w14:paraId="744977B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сообщает классному руководителю о преднамеренных попытках обучающегося осуществить доступ к ресурсам, не совместимым с задачами образования.</w:t>
      </w:r>
    </w:p>
    <w:p w14:paraId="4182FD0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2.8.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</w:t>
      </w:r>
    </w:p>
    <w:p w14:paraId="5931C318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2.9. 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Пользователи сети Интернет в ОУ должны учитывать, 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 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образовательного процесса. 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14:paraId="651649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2.10. 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</w:t>
      </w:r>
    </w:p>
    <w:p w14:paraId="230DE4C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2.11. Принципы размещения информации в Интернет-ресурсах ОУ призваны обеспечивать:</w:t>
      </w:r>
    </w:p>
    <w:p w14:paraId="670D774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соблюдение действующего законодательства Российской Федерации, интересов и прав граждан;</w:t>
      </w:r>
    </w:p>
    <w:p w14:paraId="0AA5133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защиту персональных данных обучающихся, преподавателей и сотрудников;</w:t>
      </w:r>
    </w:p>
    <w:p w14:paraId="79DE0E12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достоверность и корректность размещенной информации.</w:t>
      </w:r>
    </w:p>
    <w:p w14:paraId="56CECF7C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bdr w:val="none" w:sz="0" w:space="0" w:color="auto" w:frame="1"/>
          <w:lang w:eastAsia="ru-RU"/>
        </w:rPr>
        <w:t>2.12.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интернет-ресурсах только с письменного согласия лиц, чьи персональные данные размещаются.</w:t>
      </w:r>
    </w:p>
    <w:p w14:paraId="56FAA72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2.13.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14:paraId="68EA8A1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2.14. 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14:paraId="08C03374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 </w:t>
      </w:r>
    </w:p>
    <w:p w14:paraId="5082AB3A" w14:textId="77777777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3. Использование сети Интернет в образовательном учреждении</w:t>
      </w:r>
    </w:p>
    <w:p w14:paraId="3FEFB1D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3.1. Использование сети Интернет в ОУ осуществляется, как правило, в целях образовательного процесса.</w:t>
      </w:r>
    </w:p>
    <w:p w14:paraId="6986D39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3.2. 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14:paraId="7470D239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размещать собственную информацию в сети Интернет на интернет-ресурсах ОУ;</w:t>
      </w:r>
    </w:p>
    <w:p w14:paraId="273DCAA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иметь учетную запись электронной почты на интернет-ресурсах ОУ.</w:t>
      </w:r>
    </w:p>
    <w:p w14:paraId="0893F230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3.3. Обучающемуся запрещается:</w:t>
      </w:r>
    </w:p>
    <w:p w14:paraId="2EBED18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14:paraId="69795427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любые сделки через Интернет;</w:t>
      </w:r>
    </w:p>
    <w:p w14:paraId="6E9E3EC5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осуществлять загрузки файлов на компьютер ОУ без специального разрешения;</w:t>
      </w:r>
    </w:p>
    <w:p w14:paraId="47DB0D4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распространять оскорбительную, не соответствующую действительности, порочащую других лиц информацию, угрозы.</w:t>
      </w:r>
    </w:p>
    <w:p w14:paraId="3998D3BA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3.4. 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14:paraId="36FF613C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Ответственный обязан:</w:t>
      </w:r>
    </w:p>
    <w:p w14:paraId="7E420C6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принять информацию от преподавателя;</w:t>
      </w:r>
    </w:p>
    <w:p w14:paraId="46E2511D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— направить информацию о </w:t>
      </w:r>
      <w:proofErr w:type="spellStart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некатегоризированном</w:t>
      </w:r>
      <w:proofErr w:type="spellEnd"/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14:paraId="734E97E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14:paraId="2925847B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Передаваемая информация должна содержать:</w:t>
      </w:r>
    </w:p>
    <w:p w14:paraId="1F583256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интернет-адрес (URL) ресурса;</w:t>
      </w:r>
    </w:p>
    <w:p w14:paraId="158FC3F1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14:paraId="475CBEF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дату и время обнаружения;</w:t>
      </w:r>
    </w:p>
    <w:p w14:paraId="4C167EA4" w14:textId="77777777" w:rsidR="00485478" w:rsidRPr="00485478" w:rsidRDefault="00485478" w:rsidP="00485478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color w:val="000000"/>
          <w:lang w:eastAsia="ru-RU"/>
        </w:rPr>
        <w:t>— информацию об установленных в ОУ технических средствах технического ограничения доступа к информации.</w:t>
      </w:r>
    </w:p>
    <w:p w14:paraId="160537EA" w14:textId="613ED9C8" w:rsidR="00485478" w:rsidRPr="00485478" w:rsidRDefault="00485478" w:rsidP="00485478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  <w:r w:rsidRPr="0048547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Безопасный интернет </w:t>
      </w:r>
    </w:p>
    <w:p w14:paraId="0F5F49EF" w14:textId="77777777" w:rsidR="009819FB" w:rsidRPr="00485478" w:rsidRDefault="009819FB"/>
    <w:sectPr w:rsidR="009819FB" w:rsidRPr="00485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00E"/>
    <w:rsid w:val="00485478"/>
    <w:rsid w:val="009819FB"/>
    <w:rsid w:val="00A31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65D26-F2D4-46E8-9A26-15CF5920D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94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1271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2024-05-30T09:52:00Z</dcterms:created>
  <dcterms:modified xsi:type="dcterms:W3CDTF">2024-05-30T09:53:00Z</dcterms:modified>
</cp:coreProperties>
</file>